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62E5" w14:textId="77777777" w:rsidR="00D67D5B" w:rsidRDefault="00D67D5B" w:rsidP="00D67D5B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>
        <w:rPr>
          <w:rFonts w:ascii="Garamond" w:hAnsi="Garamond"/>
          <w:noProof/>
        </w:rPr>
        <w:drawing>
          <wp:inline distT="0" distB="0" distL="0" distR="0" wp14:anchorId="5A2379FD" wp14:editId="1E0BB6E1">
            <wp:extent cx="3228975" cy="495300"/>
            <wp:effectExtent l="0" t="0" r="9525" b="0"/>
            <wp:docPr id="41891964" name="Slika 3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9D49E" w14:textId="77777777" w:rsidR="00D67D5B" w:rsidRDefault="00D67D5B" w:rsidP="00D67D5B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OBLAKOVA ULICA 5</w:t>
      </w:r>
    </w:p>
    <w:p w14:paraId="0DBE7AAF" w14:textId="77777777" w:rsidR="00D67D5B" w:rsidRDefault="00D67D5B" w:rsidP="00D67D5B">
      <w:pPr>
        <w:pStyle w:val="Naslov6"/>
        <w:ind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3000 CELJE    </w:t>
      </w:r>
    </w:p>
    <w:p w14:paraId="5F753169" w14:textId="77777777" w:rsidR="00D67D5B" w:rsidRDefault="00D67D5B" w:rsidP="00D67D5B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>
        <w:rPr>
          <w:rFonts w:ascii="Garamond" w:hAnsi="Garamond"/>
          <w:b/>
          <w:sz w:val="22"/>
          <w:szCs w:val="22"/>
        </w:rPr>
        <w:t>tel</w:t>
      </w:r>
      <w:proofErr w:type="spellEnd"/>
      <w:r>
        <w:rPr>
          <w:rFonts w:ascii="Garamond" w:hAnsi="Garamond"/>
          <w:b/>
          <w:sz w:val="22"/>
          <w:szCs w:val="22"/>
        </w:rPr>
        <w:t>: (03) 42 33 000</w:t>
      </w:r>
    </w:p>
    <w:p w14:paraId="2DF57EEF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</w:p>
    <w:p w14:paraId="3E135EFB" w14:textId="31A95ED8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>datum: 20.05.2025                                                                            Postopek: 3</w:t>
      </w:r>
      <w:r w:rsidR="00C34E76">
        <w:rPr>
          <w:rFonts w:ascii="Garamond" w:hAnsi="Garamond"/>
          <w:sz w:val="22"/>
          <w:szCs w:val="22"/>
          <w:u w:val="single"/>
        </w:rPr>
        <w:t>1</w:t>
      </w:r>
      <w:r>
        <w:rPr>
          <w:rFonts w:ascii="Garamond" w:hAnsi="Garamond"/>
          <w:sz w:val="22"/>
          <w:szCs w:val="22"/>
          <w:u w:val="single"/>
        </w:rPr>
        <w:t>8-</w:t>
      </w:r>
      <w:r>
        <w:rPr>
          <w:rFonts w:ascii="Garamond" w:hAnsi="Garamond"/>
          <w:b/>
          <w:sz w:val="22"/>
          <w:szCs w:val="22"/>
          <w:u w:val="single"/>
        </w:rPr>
        <w:t>2025 SPH/VH</w:t>
      </w:r>
    </w:p>
    <w:p w14:paraId="082F99F4" w14:textId="77777777" w:rsidR="00D67D5B" w:rsidRDefault="00D67D5B" w:rsidP="00D67D5B">
      <w:pPr>
        <w:pStyle w:val="Naslov9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2531E628" w14:textId="77777777" w:rsidR="00D67D5B" w:rsidRDefault="00D67D5B" w:rsidP="00D67D5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06574F12" w14:textId="77777777" w:rsidR="00D67D5B" w:rsidRDefault="00D67D5B" w:rsidP="00D67D5B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POVABILO K ODDAJI PONUDBE </w:t>
      </w:r>
    </w:p>
    <w:p w14:paraId="5E812467" w14:textId="77777777" w:rsidR="00D67D5B" w:rsidRDefault="00D67D5B" w:rsidP="00D67D5B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B5E6C78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0740466" w14:textId="77777777" w:rsidR="00D67D5B" w:rsidRDefault="00D67D5B" w:rsidP="00D67D5B">
      <w:pPr>
        <w:jc w:val="both"/>
        <w:rPr>
          <w:rFonts w:ascii="Garamond" w:hAnsi="Garamond"/>
          <w:sz w:val="22"/>
          <w:szCs w:val="22"/>
          <w:u w:val="single"/>
        </w:rPr>
      </w:pPr>
    </w:p>
    <w:p w14:paraId="4DD97780" w14:textId="366C79AB" w:rsidR="00D67D5B" w:rsidRDefault="00D67D5B" w:rsidP="00D67D5B">
      <w:pPr>
        <w:pStyle w:val="Navadensplet"/>
        <w:rPr>
          <w:rFonts w:ascii="Garamond" w:hAnsi="Garamond"/>
          <w:b/>
          <w:bCs/>
          <w:color w:val="auto"/>
          <w:sz w:val="22"/>
          <w:szCs w:val="22"/>
        </w:rPr>
      </w:pPr>
      <w:r>
        <w:rPr>
          <w:rFonts w:ascii="Garamond" w:hAnsi="Garamond"/>
          <w:b/>
          <w:bCs/>
          <w:color w:val="auto"/>
          <w:sz w:val="22"/>
          <w:szCs w:val="22"/>
        </w:rPr>
        <w:t>hodulja</w:t>
      </w:r>
      <w:r>
        <w:rPr>
          <w:rFonts w:ascii="Garamond" w:hAnsi="Garamond"/>
          <w:b/>
          <w:bCs/>
          <w:color w:val="auto"/>
          <w:sz w:val="22"/>
          <w:szCs w:val="22"/>
        </w:rPr>
        <w:t xml:space="preserve">  - zložljiva  1 kom</w:t>
      </w:r>
    </w:p>
    <w:p w14:paraId="2ACA370D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2AAEC77D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0E27D11E" w14:textId="77777777" w:rsidR="00D67D5B" w:rsidRDefault="00D67D5B" w:rsidP="00D67D5B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Splošne zahteve:</w:t>
      </w:r>
    </w:p>
    <w:p w14:paraId="288E230C" w14:textId="77777777" w:rsidR="00D67D5B" w:rsidRDefault="00D67D5B" w:rsidP="00D67D5B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FE35135" w14:textId="77777777" w:rsidR="00D67D5B" w:rsidRDefault="00D67D5B" w:rsidP="00D67D5B">
      <w:pPr>
        <w:numPr>
          <w:ilvl w:val="0"/>
          <w:numId w:val="1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7EAF53E3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Ponudbi predložite prospekte ter drugo dokumentacijo iz katere je razvidno izpolnjevanje zahtev naročnika.</w:t>
      </w:r>
    </w:p>
    <w:p w14:paraId="27323290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contextualSpacing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eastAsia="Calibri" w:hAnsi="Garamond"/>
          <w:bCs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BCA84F8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335C02F3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contextualSpacing/>
        <w:rPr>
          <w:rFonts w:ascii="Garamond" w:eastAsia="Calibri" w:hAnsi="Garamond" w:cs="Calibri"/>
          <w:sz w:val="22"/>
          <w:szCs w:val="22"/>
        </w:rPr>
      </w:pPr>
      <w:r>
        <w:rPr>
          <w:rFonts w:ascii="Garamond" w:eastAsia="Calibri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6BE9EA7C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07D57875" w14:textId="77777777" w:rsidR="00D67D5B" w:rsidRDefault="00D67D5B" w:rsidP="00D67D5B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237AD914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</w:p>
    <w:p w14:paraId="3AE68D10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Kontaktna oseba s strani naročnika ;</w:t>
      </w:r>
    </w:p>
    <w:p w14:paraId="39BE6C84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</w:p>
    <w:p w14:paraId="5955C54A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>
        <w:rPr>
          <w:rFonts w:ascii="Garamond" w:hAnsi="Garamond"/>
          <w:sz w:val="22"/>
          <w:szCs w:val="22"/>
          <w:u w:val="single"/>
        </w:rPr>
        <w:t>dipl.ekon</w:t>
      </w:r>
      <w:proofErr w:type="spellEnd"/>
      <w:r>
        <w:rPr>
          <w:rFonts w:ascii="Garamond" w:hAnsi="Garamond"/>
          <w:sz w:val="22"/>
          <w:szCs w:val="22"/>
          <w:u w:val="single"/>
        </w:rPr>
        <w:t>.,</w:t>
      </w:r>
      <w:r>
        <w:rPr>
          <w:rFonts w:ascii="Garamond" w:hAnsi="Garamond"/>
          <w:sz w:val="22"/>
          <w:szCs w:val="22"/>
        </w:rPr>
        <w:t xml:space="preserve"> </w:t>
      </w:r>
      <w:proofErr w:type="spellStart"/>
      <w:r>
        <w:rPr>
          <w:rFonts w:ascii="Garamond" w:hAnsi="Garamond"/>
          <w:sz w:val="22"/>
          <w:szCs w:val="22"/>
        </w:rPr>
        <w:t>tel.št</w:t>
      </w:r>
      <w:proofErr w:type="spellEnd"/>
      <w:r>
        <w:rPr>
          <w:rFonts w:ascii="Garamond" w:hAnsi="Garamond"/>
          <w:sz w:val="22"/>
          <w:szCs w:val="22"/>
        </w:rPr>
        <w:t xml:space="preserve">. 03 423 36 84, elektronska pošta </w:t>
      </w:r>
      <w:r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>
        <w:rPr>
          <w:rFonts w:ascii="Garamond" w:hAnsi="Garamond"/>
          <w:sz w:val="22"/>
          <w:szCs w:val="22"/>
        </w:rPr>
        <w:t>.</w:t>
      </w:r>
    </w:p>
    <w:p w14:paraId="4A7E90B5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74824E03" w14:textId="77777777" w:rsidR="00D67D5B" w:rsidRDefault="00D67D5B" w:rsidP="00D67D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45F7B643" w14:textId="77777777" w:rsidR="00D67D5B" w:rsidRDefault="00D67D5B" w:rsidP="00D67D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8" w:history="1">
        <w:r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4B17F4D7" w14:textId="2781430F" w:rsidR="00D67D5B" w:rsidRDefault="00D67D5B" w:rsidP="00D67D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z oznako EN_3</w:t>
      </w:r>
      <w:r>
        <w:rPr>
          <w:rFonts w:ascii="Garamond" w:hAnsi="Garamond"/>
          <w:b/>
          <w:sz w:val="22"/>
          <w:szCs w:val="22"/>
        </w:rPr>
        <w:t>18</w:t>
      </w:r>
      <w:r>
        <w:rPr>
          <w:rFonts w:ascii="Garamond" w:hAnsi="Garamond"/>
          <w:b/>
          <w:sz w:val="22"/>
          <w:szCs w:val="22"/>
        </w:rPr>
        <w:t xml:space="preserve">_2024_ </w:t>
      </w:r>
      <w:r>
        <w:rPr>
          <w:rFonts w:ascii="Garamond" w:hAnsi="Garamond"/>
          <w:b/>
          <w:sz w:val="22"/>
          <w:szCs w:val="22"/>
        </w:rPr>
        <w:t>ZLOŽLJIVA HODULJA</w:t>
      </w:r>
      <w:r>
        <w:rPr>
          <w:rFonts w:ascii="Garamond" w:hAnsi="Garamond"/>
          <w:b/>
          <w:sz w:val="22"/>
          <w:szCs w:val="22"/>
        </w:rPr>
        <w:t xml:space="preserve"> _do najkasneje 23.05.2025 do 12 ure</w:t>
      </w:r>
      <w:r>
        <w:rPr>
          <w:rFonts w:ascii="Garamond" w:hAnsi="Garamond"/>
          <w:sz w:val="22"/>
          <w:szCs w:val="22"/>
        </w:rPr>
        <w:t>.</w:t>
      </w:r>
    </w:p>
    <w:p w14:paraId="7118C766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67D5B" w14:paraId="28BBB872" w14:textId="77777777" w:rsidTr="004569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69874" w14:textId="77777777" w:rsidR="00D67D5B" w:rsidRDefault="00D67D5B" w:rsidP="004569CE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3727B" w14:textId="77777777" w:rsidR="00D67D5B" w:rsidRDefault="00D67D5B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      Vanja Herman mag. </w:t>
            </w:r>
            <w:proofErr w:type="spellStart"/>
            <w:r>
              <w:rPr>
                <w:rFonts w:ascii="Garamond" w:hAnsi="Garamond"/>
                <w:sz w:val="22"/>
                <w:szCs w:val="22"/>
                <w:lang w:eastAsia="en-US"/>
              </w:rPr>
              <w:t>manag</w:t>
            </w:r>
            <w:proofErr w:type="spellEnd"/>
            <w:r>
              <w:rPr>
                <w:rFonts w:ascii="Garamond" w:hAnsi="Garamond"/>
                <w:sz w:val="22"/>
                <w:szCs w:val="22"/>
                <w:lang w:eastAsia="en-US"/>
              </w:rPr>
              <w:tab/>
            </w:r>
          </w:p>
        </w:tc>
      </w:tr>
      <w:tr w:rsidR="00D67D5B" w14:paraId="15C76E40" w14:textId="77777777" w:rsidTr="004569C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FA623" w14:textId="77777777" w:rsidR="00D67D5B" w:rsidRDefault="00D67D5B" w:rsidP="004569CE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dipl.ekon</w:t>
            </w:r>
            <w:proofErr w:type="spellEnd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5373" w14:textId="77777777" w:rsidR="00D67D5B" w:rsidRDefault="00D67D5B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Vodja Nabavne službe</w:t>
            </w:r>
          </w:p>
          <w:p w14:paraId="364F283D" w14:textId="77777777" w:rsidR="00D67D5B" w:rsidRDefault="00D67D5B" w:rsidP="004569CE">
            <w:pPr>
              <w:spacing w:line="256" w:lineRule="auto"/>
              <w:jc w:val="righ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</w:tr>
    </w:tbl>
    <w:p w14:paraId="1EDD48AC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2A39A389" w14:textId="77777777" w:rsidR="00D67D5B" w:rsidRDefault="00D67D5B" w:rsidP="00D67D5B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Priloga </w:t>
      </w:r>
    </w:p>
    <w:p w14:paraId="00438954" w14:textId="77777777" w:rsidR="00D67D5B" w:rsidRDefault="00D67D5B" w:rsidP="00D67D5B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Obrazec predračuna (OBR-1),</w:t>
      </w:r>
    </w:p>
    <w:p w14:paraId="39F804BA" w14:textId="77777777" w:rsidR="00D67D5B" w:rsidRDefault="00D67D5B" w:rsidP="00D67D5B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7ADA29A9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1E7D3BAC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4566F1F4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195CE786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1C2AB6E8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2DB790BD" w14:textId="77777777" w:rsidR="00D67D5B" w:rsidRDefault="00D67D5B" w:rsidP="00D67D5B">
      <w:pPr>
        <w:rPr>
          <w:rFonts w:ascii="Garamond" w:hAnsi="Garamond"/>
          <w:sz w:val="22"/>
          <w:szCs w:val="22"/>
        </w:rPr>
        <w:sectPr w:rsidR="00D67D5B" w:rsidSect="00D67D5B">
          <w:footerReference w:type="default" r:id="rId9"/>
          <w:pgSz w:w="11906" w:h="16838"/>
          <w:pgMar w:top="902" w:right="1418" w:bottom="720" w:left="1418" w:header="709" w:footer="709" w:gutter="0"/>
          <w:cols w:space="708"/>
        </w:sectPr>
      </w:pPr>
    </w:p>
    <w:p w14:paraId="76386DCF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6DD9A584" w14:textId="77777777" w:rsidR="00D67D5B" w:rsidRDefault="00D67D5B" w:rsidP="00D67D5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51AFBAF4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5DA4022C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_______________________________</w:t>
      </w:r>
    </w:p>
    <w:p w14:paraId="77F44286" w14:textId="2E267E71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  <w:u w:val="single"/>
        </w:rPr>
        <w:t>PREDMET:</w:t>
      </w:r>
      <w:r>
        <w:rPr>
          <w:rFonts w:ascii="Garamond" w:hAnsi="Garamond"/>
          <w:b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>ZLOŽLJIVA HODULJA</w:t>
      </w:r>
    </w:p>
    <w:tbl>
      <w:tblPr>
        <w:tblW w:w="14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9"/>
        <w:gridCol w:w="1400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9"/>
      </w:tblGrid>
      <w:tr w:rsidR="00D67D5B" w14:paraId="4D64AF04" w14:textId="77777777" w:rsidTr="004569CE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0823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Zap</w:t>
            </w:r>
            <w:proofErr w:type="spellEnd"/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. št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A117D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DBC1B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2D87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D6617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25639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2A8B0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5BED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973D5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78F5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Ponudbena cena na enoto v EUR z DDV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65340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Ponudbena vrednost v  EUR  z DDV</w:t>
            </w:r>
          </w:p>
        </w:tc>
      </w:tr>
      <w:tr w:rsidR="00D67D5B" w14:paraId="57F194E4" w14:textId="77777777" w:rsidTr="004569CE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B1475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C847A" w14:textId="54AB88F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ZLOŽLJIVA HODULJA</w:t>
            </w:r>
            <w:r>
              <w:rPr>
                <w:rFonts w:ascii="Garamond" w:hAnsi="Garamond"/>
                <w:sz w:val="22"/>
                <w:szCs w:val="22"/>
                <w:lang w:eastAsia="en-US"/>
              </w:rPr>
              <w:t xml:space="preserve">   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30A18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2963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B9FAC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941C1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72C3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812D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691F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B8EF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B672A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D67D5B" w14:paraId="0A27A112" w14:textId="77777777" w:rsidTr="004569CE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D87A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 xml:space="preserve">SKUPAJ VREDNOST v EUR brez DDV </w:t>
            </w:r>
          </w:p>
          <w:p w14:paraId="4B229E81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D67D5B" w14:paraId="15AB7493" w14:textId="77777777" w:rsidTr="004569CE">
        <w:trPr>
          <w:trHeight w:val="591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D9BA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VREDNOST DDV</w:t>
            </w:r>
          </w:p>
          <w:p w14:paraId="115F722A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  <w:tr w:rsidR="00D67D5B" w14:paraId="5866A762" w14:textId="77777777" w:rsidTr="004569CE">
        <w:trPr>
          <w:trHeight w:val="575"/>
        </w:trPr>
        <w:tc>
          <w:tcPr>
            <w:tcW w:w="140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F188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Aptos" w:hAnsi="Garamond"/>
                <w:sz w:val="22"/>
                <w:szCs w:val="22"/>
                <w:lang w:eastAsia="en-US"/>
              </w:rPr>
              <w:t>SKUPAJ VREDNOST v EUR z DDV</w:t>
            </w:r>
          </w:p>
          <w:p w14:paraId="4575EF35" w14:textId="77777777" w:rsidR="00D67D5B" w:rsidRDefault="00D67D5B" w:rsidP="004569CE">
            <w:pPr>
              <w:suppressAutoHyphens/>
              <w:autoSpaceDN w:val="0"/>
              <w:spacing w:line="256" w:lineRule="auto"/>
              <w:rPr>
                <w:rFonts w:ascii="Garamond" w:eastAsia="Aptos" w:hAnsi="Garamond"/>
                <w:sz w:val="22"/>
                <w:szCs w:val="22"/>
                <w:lang w:eastAsia="en-US"/>
              </w:rPr>
            </w:pPr>
          </w:p>
        </w:tc>
      </w:tr>
    </w:tbl>
    <w:p w14:paraId="7530405A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</w:t>
      </w:r>
    </w:p>
    <w:p w14:paraId="5721B029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426FEB49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Datum:________________                                                                                                                       Žig in podpis ponudnika:__________</w:t>
      </w:r>
    </w:p>
    <w:p w14:paraId="5AA239EB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C94C384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121D5BF3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B5D2736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FB6035C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4AB9180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54F9B45D" w14:textId="77777777" w:rsidR="00D67D5B" w:rsidRDefault="00D67D5B" w:rsidP="00D67D5B">
      <w:pPr>
        <w:tabs>
          <w:tab w:val="left" w:pos="1860"/>
        </w:tabs>
        <w:rPr>
          <w:rFonts w:ascii="Garamond" w:hAnsi="Garamond"/>
          <w:sz w:val="22"/>
          <w:szCs w:val="22"/>
        </w:rPr>
      </w:pPr>
    </w:p>
    <w:p w14:paraId="0A893DF6" w14:textId="77777777" w:rsidR="00D67D5B" w:rsidRDefault="00D67D5B" w:rsidP="00D67D5B">
      <w:pPr>
        <w:rPr>
          <w:rFonts w:ascii="Garamond" w:hAnsi="Garamond"/>
          <w:sz w:val="22"/>
          <w:szCs w:val="22"/>
        </w:rPr>
        <w:sectPr w:rsidR="00D67D5B" w:rsidSect="00D67D5B">
          <w:pgSz w:w="16838" w:h="11906" w:orient="landscape"/>
          <w:pgMar w:top="1418" w:right="902" w:bottom="1418" w:left="720" w:header="709" w:footer="709" w:gutter="0"/>
          <w:cols w:space="708"/>
        </w:sectPr>
      </w:pPr>
    </w:p>
    <w:p w14:paraId="4E1AC89A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748EABA9" w14:textId="77777777" w:rsidR="00D67D5B" w:rsidRDefault="00D67D5B" w:rsidP="00D67D5B">
      <w:p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         </w:t>
      </w:r>
    </w:p>
    <w:p w14:paraId="205C6BEE" w14:textId="77777777" w:rsidR="00D67D5B" w:rsidRDefault="00D67D5B" w:rsidP="00D67D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14A554EB" w14:textId="77777777" w:rsidR="00D67D5B" w:rsidRDefault="00D67D5B" w:rsidP="00D67D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5B76B7A" w14:textId="77777777" w:rsidR="00D67D5B" w:rsidRDefault="00D67D5B" w:rsidP="00D67D5B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8A2F254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Ponudnik:</w:t>
      </w:r>
    </w:p>
    <w:p w14:paraId="6E372D2C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55CCD4B7" w14:textId="77777777" w:rsidR="00D67D5B" w:rsidRDefault="00D67D5B" w:rsidP="00D67D5B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______________________________</w:t>
      </w:r>
    </w:p>
    <w:p w14:paraId="2E094154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341C0CFB" w14:textId="77777777" w:rsidR="00D67D5B" w:rsidRDefault="00D67D5B" w:rsidP="00D67D5B">
      <w:pPr>
        <w:rPr>
          <w:rFonts w:ascii="Garamond" w:hAnsi="Garamond"/>
          <w:b/>
          <w:sz w:val="22"/>
          <w:szCs w:val="22"/>
        </w:rPr>
      </w:pPr>
    </w:p>
    <w:p w14:paraId="332ACE61" w14:textId="77777777" w:rsidR="00D67D5B" w:rsidRDefault="00D67D5B" w:rsidP="00D67D5B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C3C26E0" w14:textId="77777777" w:rsidR="00D67D5B" w:rsidRDefault="00D67D5B" w:rsidP="00D67D5B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AAC055C" w14:textId="77777777" w:rsidR="00D67D5B" w:rsidRDefault="00D67D5B" w:rsidP="00D67D5B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</w:t>
      </w:r>
    </w:p>
    <w:p w14:paraId="34569E26" w14:textId="77777777" w:rsidR="00D67D5B" w:rsidRDefault="00D67D5B" w:rsidP="00D67D5B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9FDD7DD" w14:textId="77777777" w:rsidR="00D67D5B" w:rsidRDefault="00D67D5B" w:rsidP="00D67D5B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1A4F451B" w14:textId="77777777" w:rsidR="00D67D5B" w:rsidRDefault="00D67D5B" w:rsidP="00D67D5B">
      <w:pPr>
        <w:suppressAutoHyphens/>
        <w:jc w:val="both"/>
        <w:rPr>
          <w:rFonts w:ascii="Garamond" w:hAnsi="Garamond"/>
          <w:sz w:val="22"/>
          <w:szCs w:val="22"/>
        </w:rPr>
      </w:pPr>
    </w:p>
    <w:p w14:paraId="6E1ACE2F" w14:textId="77777777" w:rsidR="00D67D5B" w:rsidRDefault="00D67D5B" w:rsidP="00D67D5B">
      <w:pPr>
        <w:suppressAutoHyphens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>
        <w:rPr>
          <w:rFonts w:ascii="Garamond" w:hAnsi="Garamond"/>
          <w:sz w:val="22"/>
          <w:szCs w:val="22"/>
        </w:rPr>
        <w:t>zap.št</w:t>
      </w:r>
      <w:proofErr w:type="spellEnd"/>
      <w:r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1564D5D1" w14:textId="77777777" w:rsidR="00D67D5B" w:rsidRDefault="00D67D5B" w:rsidP="00D67D5B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2101"/>
        <w:gridCol w:w="1859"/>
      </w:tblGrid>
      <w:tr w:rsidR="00D67D5B" w:rsidRPr="00F8396F" w14:paraId="332BB39D" w14:textId="77777777" w:rsidTr="004569CE">
        <w:trPr>
          <w:trHeight w:val="902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6B6666" w14:textId="63F42553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ZLOŽLJIVA  </w:t>
            </w:r>
            <w:r>
              <w:rPr>
                <w:rFonts w:ascii="Garamond" w:hAnsi="Garamond"/>
                <w:b/>
                <w:sz w:val="22"/>
                <w:szCs w:val="22"/>
              </w:rPr>
              <w:t>HODULJA</w:t>
            </w:r>
            <w:r w:rsidRPr="00F8396F">
              <w:rPr>
                <w:rFonts w:ascii="Garamond" w:hAnsi="Garamond"/>
                <w:b/>
                <w:sz w:val="22"/>
                <w:szCs w:val="22"/>
              </w:rPr>
              <w:t xml:space="preserve">   </w:t>
            </w:r>
            <w:r w:rsidRPr="00F8396F">
              <w:rPr>
                <w:rFonts w:ascii="Garamond" w:hAnsi="Garamond"/>
                <w:bCs/>
                <w:sz w:val="22"/>
                <w:szCs w:val="22"/>
              </w:rPr>
              <w:t>v skladu z naslednjimi tehničnimi zahtevami: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444F17" w14:textId="7778FD08" w:rsidR="00D67D5B" w:rsidRPr="00F8396F" w:rsidRDefault="00D67D5B" w:rsidP="004569CE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87746">
              <w:rPr>
                <w:rFonts w:ascii="Garamond" w:hAnsi="Garamond"/>
                <w:b/>
                <w:sz w:val="22"/>
                <w:szCs w:val="22"/>
              </w:rPr>
              <w:t>Številka strani dokumenta iz katerega razvidno izpolnjevanje tehnične zahteve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9AFEBE" w14:textId="3A3AF27E" w:rsidR="00D67D5B" w:rsidRPr="00F8396F" w:rsidRDefault="00D67D5B" w:rsidP="004569CE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D67D5B" w:rsidRPr="00F8396F" w14:paraId="71D95CDA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59CA" w14:textId="1934DD24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Hodulja - fiksna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665C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84E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35183F21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1334" w14:textId="109CB239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Iz aluminija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7D0B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EFF5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5FCA4D41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A682" w14:textId="250E1F2E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Oblazinjeni ročaji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68C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A7BA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5C729266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A9C7" w14:textId="29FD6ED7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Nedrseči gumijasti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natiki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 (gumijasti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natiki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možnost nakupa nadomestnih)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1819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6B00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286C22EF" w14:textId="77777777" w:rsidTr="004569CE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441F" w14:textId="1C66A80C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Enostavno zložljiva s pritiskom na gumb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36C6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17C8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57BCED5A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E50B" w14:textId="2813E2B7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Nastavljiva višina 79-94cm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B602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2A7E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6772F7CD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7DC6" w14:textId="62F1926C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Nosilnost  vsaj 100 kg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D3DF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DBAA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D67D5B" w:rsidRPr="00F8396F" w14:paraId="19B8F209" w14:textId="77777777" w:rsidTr="00D67D5B">
        <w:trPr>
          <w:trHeight w:val="70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54A8" w14:textId="78763843" w:rsidR="00D67D5B" w:rsidRPr="00F8396F" w:rsidRDefault="00C34E76" w:rsidP="00D67D5B">
            <w:pPr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Teža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max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2,5 kg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B0F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D9F9" w14:textId="77777777" w:rsidR="00D67D5B" w:rsidRPr="00F8396F" w:rsidRDefault="00D67D5B" w:rsidP="004569CE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72A0F2B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</w:p>
    <w:p w14:paraId="5394E4E6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</w:p>
    <w:p w14:paraId="121E2433" w14:textId="77777777" w:rsidR="00D67D5B" w:rsidRDefault="00D67D5B" w:rsidP="00D67D5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Kraj in datum: __________________________</w:t>
      </w:r>
    </w:p>
    <w:p w14:paraId="295F676F" w14:textId="77777777" w:rsidR="00D67D5B" w:rsidRDefault="00D67D5B" w:rsidP="00D67D5B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D67D5B" w14:paraId="1774DB55" w14:textId="77777777" w:rsidTr="004569CE">
        <w:tc>
          <w:tcPr>
            <w:tcW w:w="2906" w:type="dxa"/>
            <w:hideMark/>
          </w:tcPr>
          <w:p w14:paraId="4C0FDBEC" w14:textId="77777777" w:rsidR="00D67D5B" w:rsidRDefault="00D67D5B" w:rsidP="004569CE">
            <w:pPr>
              <w:spacing w:line="254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790F033F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4FFC9101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2753BCCA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527E5AA9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5468F7F5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59FD67CA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69839EE6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7973DAAF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6C995273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50FCEEC0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12602806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0DEC33B7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3988BC89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4DB5B16E" w14:textId="77777777" w:rsidR="00D67D5B" w:rsidRDefault="00D67D5B" w:rsidP="00D67D5B">
      <w:pPr>
        <w:rPr>
          <w:rFonts w:ascii="Garamond" w:hAnsi="Garamond"/>
          <w:b/>
          <w:sz w:val="22"/>
          <w:szCs w:val="22"/>
          <w:u w:val="single"/>
        </w:rPr>
      </w:pPr>
    </w:p>
    <w:p w14:paraId="4E64A4BF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061120C9" w14:textId="77777777" w:rsidR="00D67D5B" w:rsidRDefault="00D67D5B" w:rsidP="00D67D5B">
      <w:pPr>
        <w:rPr>
          <w:rFonts w:ascii="Garamond" w:hAnsi="Garamond"/>
          <w:sz w:val="22"/>
          <w:szCs w:val="22"/>
        </w:rPr>
      </w:pPr>
    </w:p>
    <w:p w14:paraId="0227D03F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9FB6" w14:textId="77777777" w:rsidR="00C34E76" w:rsidRDefault="00C34E76" w:rsidP="00C34E76">
      <w:r>
        <w:separator/>
      </w:r>
    </w:p>
  </w:endnote>
  <w:endnote w:type="continuationSeparator" w:id="0">
    <w:p w14:paraId="5FB3150A" w14:textId="77777777" w:rsidR="00C34E76" w:rsidRDefault="00C34E76" w:rsidP="00C3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143746"/>
      <w:docPartObj>
        <w:docPartGallery w:val="Page Numbers (Bottom of Page)"/>
        <w:docPartUnique/>
      </w:docPartObj>
    </w:sdtPr>
    <w:sdtContent>
      <w:p w14:paraId="52B9B443" w14:textId="7477FF11" w:rsidR="00C34E76" w:rsidRDefault="00C34E76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5E9625" w14:textId="77777777" w:rsidR="00C34E76" w:rsidRDefault="00C34E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38B62" w14:textId="77777777" w:rsidR="00C34E76" w:rsidRDefault="00C34E76" w:rsidP="00C34E76">
      <w:r>
        <w:separator/>
      </w:r>
    </w:p>
  </w:footnote>
  <w:footnote w:type="continuationSeparator" w:id="0">
    <w:p w14:paraId="6C0A9644" w14:textId="77777777" w:rsidR="00C34E76" w:rsidRDefault="00C34E76" w:rsidP="00C34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5312612">
    <w:abstractNumId w:val="3"/>
  </w:num>
  <w:num w:numId="2" w16cid:durableId="535854373">
    <w:abstractNumId w:val="1"/>
  </w:num>
  <w:num w:numId="3" w16cid:durableId="37284618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80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5B"/>
    <w:rsid w:val="001F264A"/>
    <w:rsid w:val="003009E7"/>
    <w:rsid w:val="00C34E76"/>
    <w:rsid w:val="00D25C0D"/>
    <w:rsid w:val="00D67D5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7BB65"/>
  <w15:chartTrackingRefBased/>
  <w15:docId w15:val="{7B2984FC-C8AE-4F34-82C5-EB219F74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7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D67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67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67D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67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67D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D67D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67D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67D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D67D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67D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67D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67D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67D5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67D5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D67D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67D5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67D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D67D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67D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67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67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67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67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67D5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67D5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67D5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67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67D5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67D5B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D67D5B"/>
    <w:rPr>
      <w:color w:val="467886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D67D5B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unhideWhenUsed/>
    <w:rsid w:val="00D67D5B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rsid w:val="00D67D5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D67D5B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D67D5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D67D5B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D67D5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34E7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C34E76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2025-05-20T10:46:00Z</dcterms:created>
  <dcterms:modified xsi:type="dcterms:W3CDTF">2025-05-20T11:03:00Z</dcterms:modified>
</cp:coreProperties>
</file>